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5000" w:type="pct"/>
        <w:tblCellMar>
          <w:left w:w="0" w:type="dxa"/>
          <w:right w:w="0" w:type="dxa"/>
        </w:tblCellMar>
        <w:tblLook w:val="04A0"/>
      </w:tblPr>
      <w:tblGrid>
        <w:gridCol w:w="855"/>
        <w:gridCol w:w="150"/>
        <w:gridCol w:w="690"/>
        <w:gridCol w:w="255"/>
        <w:gridCol w:w="180"/>
        <w:gridCol w:w="225"/>
        <w:gridCol w:w="150"/>
        <w:gridCol w:w="150"/>
        <w:gridCol w:w="120"/>
        <w:gridCol w:w="255"/>
        <w:gridCol w:w="285"/>
        <w:gridCol w:w="840"/>
        <w:gridCol w:w="840"/>
        <w:gridCol w:w="840"/>
        <w:gridCol w:w="840"/>
        <w:gridCol w:w="840"/>
        <w:gridCol w:w="855"/>
        <w:gridCol w:w="840"/>
        <w:gridCol w:w="840"/>
      </w:tblGrid>
      <w:tr>
        <w:trPr>
          <w:cantSplit/>
          <w:trHeight w:val="0" w:hRule="auto"/>
        </w:trPr>
        <w:tc>
          <w:tcPr>
            <w:tcW w:w="7515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9"/>
                <w:szCs w:val="9"/>
              </w:rPr>
              <w:t>ОТЧЕТ  ОБ  ИСПОЛНЕНИИ БЮДЖЕТА</w:t>
            </w:r>
          </w:p>
        </w:tc>
        <w:tc>
          <w:tcPr>
            <w:tcW w:w="855" w:type="dxa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515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9"/>
                <w:szCs w:val="9"/>
              </w:rPr>
              <w:t>ГЛАВНОГО РАСПОРЯДИТЕЛЯ, РАСПОРЯДИТЕЛЯ, ПОЛУЧАТЕЛЯ БЮДЖЕТНЫХ СРЕДСТВ, </w:t>
            </w:r>
          </w:p>
        </w:tc>
        <w:tc>
          <w:tcPr>
            <w:tcW w:w="855" w:type="dxa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515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9"/>
                <w:szCs w:val="9"/>
              </w:rPr>
              <w:t xml:space="preserve"> ГЛАВНОГО АДМИНИСТРАТОРА, АДМИНИСТРАТОРА ИСТОЧНИКОВ ФИНАНСИРОВАНИЯ ДЕФИЦИТА БЮДЖЕТА, </w:t>
            </w:r>
          </w:p>
        </w:tc>
        <w:tc>
          <w:tcPr>
            <w:tcW w:w="855" w:type="dxa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515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9"/>
                <w:szCs w:val="9"/>
              </w:rPr>
              <w:t>ГЛАВНОГО АДМИНИСТРАТОРА, АДМИНИСТРАТОРА ДОХОДОВ БЮДЖЕТА 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КОДЫ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675" w:type="dxa"/>
            <w:gridSpan w:val="15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Форма по ОКУД   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0503127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на </w:t>
            </w:r>
          </w:p>
        </w:tc>
        <w:tc>
          <w:tcPr>
            <w:tcW w:w="112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>1 мая 2024 г.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Дата   </w:t>
            </w:r>
          </w:p>
        </w:tc>
        <w:tc>
          <w:tcPr>
            <w:tcW w:w="85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01.05.2024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80" w:type="dxa"/>
            <w:gridSpan w:val="2"/>
            <w:shd w:val="clear" w:color="auto" w:fill="auto"/>
            <w:tcMar>
              <w:right w:w="105" w:type="dxa"/>
            </w:tcMar>
            <w:textDirection w:val="lrTb"/>
            <w:vAlign w:val="center"/>
          </w:tcPr>
          <w:p>
            <w:pPr>
              <w:spacing w:after="0"/>
              <w:ind w:rigth="105"/>
              <w:wordWrap w:val="1"/>
              <w:jc w:val="right"/>
            </w:pPr>
          </w:p>
        </w:tc>
        <w:tc>
          <w:tcPr>
            <w:tcW w:w="855" w:type="dxa"/>
            <w:tcBorders>
              <w:top w:val="singl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030" w:type="dxa"/>
            <w:gridSpan w:val="10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Главный распорядитель, распорядитель, получатель бюджетных средств, главный администратор, администратор доходов бюджета,</w:t>
            </w:r>
          </w:p>
        </w:tc>
        <w:tc>
          <w:tcPr>
            <w:tcW w:w="364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АДМИНИСТРАЦИЯ МОКОВСКОГО СЕЛЬСОВЕТА КУРСКОГО РАЙОНА КУРСКОЙ ОБЛАСТИ  (ФО)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по ОКПО  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030" w:type="dxa"/>
            <w:gridSpan w:val="10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главный администратор, администратор источников финансирования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дефицита бюджета</w:t>
            </w:r>
          </w:p>
        </w:tc>
        <w:tc>
          <w:tcPr>
            <w:tcW w:w="3645" w:type="dxa"/>
            <w:gridSpan w:val="5"/>
            <w:vMerge w:val="continue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Глава по БК  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044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>Наименование бюджета</w:t>
            </w: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45" w:type="dxa"/>
            <w:gridSpan w:val="5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Моковский сельсовет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по ОКТМО  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38620436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950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>Периодичность: месячная,квартальная, годовая</w:t>
            </w: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85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>Единица измерения:</w:t>
            </w:r>
          </w:p>
        </w:tc>
        <w:tc>
          <w:tcPr>
            <w:tcW w:w="84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>руб.</w:t>
            </w: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по ОКЕИ  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383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30" w:hRule="atLeast"/>
        </w:trPr>
        <w:tc>
          <w:tcPr>
            <w:tcW w:w="8370" w:type="dxa"/>
            <w:gridSpan w:val="17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9"/>
                <w:szCs w:val="9"/>
              </w:rPr>
              <w:t>1. Доходы бюджета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 xml:space="preserve"> Наименование показателя</w:t>
            </w:r>
          </w:p>
        </w:tc>
        <w:tc>
          <w:tcPr>
            <w:tcW w:w="2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стро-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ки</w:t>
            </w:r>
          </w:p>
        </w:tc>
        <w:tc>
          <w:tcPr>
            <w:tcW w:w="1365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Код дохода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по бюджетной классификации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Утвержденные бюджетные назначения</w:t>
            </w:r>
          </w:p>
        </w:tc>
        <w:tc>
          <w:tcPr>
            <w:tcW w:w="33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Исполнено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Неисполненные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25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365" w:type="dxa"/>
            <w:gridSpan w:val="7"/>
            <w:vMerge w:val="continue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через финансовые органы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через банковские счета 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некассовые операции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итого</w:t>
            </w:r>
          </w:p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назначения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</w:t>
            </w:r>
          </w:p>
        </w:tc>
        <w:tc>
          <w:tcPr>
            <w:tcW w:w="136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9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0"/>
              <w:jc w:val="left"/>
            </w:pPr>
            <w:r>
              <w:rPr>
                <w:rFonts w:ascii="Arial" w:hAnsi="Arial"/>
                <w:sz w:val="9"/>
                <w:szCs w:val="9"/>
              </w:rPr>
              <w:t>Доходы бюджета — всего</w:t>
            </w:r>
          </w:p>
        </w:tc>
        <w:tc>
          <w:tcPr>
            <w:tcW w:w="25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365" w:type="dxa"/>
            <w:gridSpan w:val="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25 941 473,29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5 402 417,30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5 402 417,30</w:t>
            </w:r>
          </w:p>
        </w:tc>
        <w:tc>
          <w:tcPr>
            <w:tcW w:w="85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9"/>
                <w:szCs w:val="9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0"/>
              <w:jc w:val="left"/>
            </w:pPr>
            <w:r>
              <w:rPr>
                <w:rFonts w:ascii="Arial" w:hAnsi="Arial"/>
                <w:sz w:val="8"/>
                <w:szCs w:val="8"/>
              </w:rPr>
              <w:t>в том числе:</w:t>
            </w:r>
          </w:p>
        </w:tc>
        <w:tc>
          <w:tcPr>
            <w:tcW w:w="255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8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645" w:type="dxa"/>
            <w:gridSpan w:val="4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НАЛОГОВЫЕ И НЕНАЛОГОВЫЕ ДОХОДЫ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1000000000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21 156 722,29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3 941 773,05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3 941 773,05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17 214 949,24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НАЛОГИ НА ПРИБЫЛЬ, ДОХОДЫ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1010000000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608 432,43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534 035,96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534 035,96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74 396,47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Налог на доходы физических лиц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1010200001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608 432,43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534 035,96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534 035,96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74 396,47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1010201001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522 179,73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512 713,65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512 713,65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9 466,08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1010202001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24 476,78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8 709,04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8 709,04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15 767,74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1010203001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60 121,78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6 282,27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6 282,27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53 839,51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1010213001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1 654,14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6 331,00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6 331,00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НАЛОГИ НА ИМУЩЕСТВО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1060000000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18 652 039,57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3 067 699,78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3 067 699,78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15 584 339,79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Налог на имущество физических лиц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1060100000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4 201 903,24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409 458,34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409 458,34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3 792 444,90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1060103010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4 201 903,24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409 458,34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409 458,34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3 792 444,90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Земельный налог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1060600000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14 450 136,33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2 658 241,44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2 658 241,44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11 791 894,89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Земельный налог с организаций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1060603000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2 556 177,51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1 044 211,77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1 044 211,77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1 511 965,74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1060603310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2 556 177,51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1 044 211,77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1 044 211,77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1 511 965,74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Земельный налог с физических лиц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1060604000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11 893 958,82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1 614 029,67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1 614 029,67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10 279 929,15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1060604310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11 893 958,82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1 614 029,67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1 614 029,67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10 279 929,15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1110000000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1 896 250,29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298 437,75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298 437,75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1 597 812,54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1110500000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1 896 250,29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298 437,75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298 437,75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1 597 812,54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1110502000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1 896 250,29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298 437,75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298 437,75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1 597 812,54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1110502510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1 896 250,29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298 437,75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298 437,75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1 597 812,54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ДОХОДЫ ОТ ПРОДАЖИ МАТЕРИАЛЬНЫХ И НЕМАТЕРИАЛЬНЫХ АКТИВОВ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1140000000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27 827,62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27 827,62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1140600000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430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27 827,62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27 827,62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1140602000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430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27 827,62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27 827,62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1140602510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430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27 827,62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27 827,62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ПРОЧИЕ НЕНАЛОГОВЫЕ ДОХОДЫ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1170000000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13 771,94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13 771,94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Невыясненные поступления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1170100000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180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13 771,94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13 771,94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1170105010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180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13 771,94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13 771,94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БЕЗВОЗМЕЗДНЫЕ ПОСТУПЛЕНИЯ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2000000000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4 784 751,00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1 460 644,25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1 460 644,25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3 324 106,75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2020000000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4 784 751,00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1 460 644,25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1 460 644,25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3 324 106,75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Дотации бюджетам бюджетной системы Российской Федерации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2021000000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2 914 291,00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1 184 467,00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1 184 467,00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1 729 824,00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2021600100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2 914 291,00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1 184 467,00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1 184 467,00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1 729 824,00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2021600110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2 914 291,00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1 184 467,00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1 184 467,00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1 729 824,00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2022000000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1 320 892,00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1 320 892,00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2022555500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1 320 892,00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1 320 892,00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2022555510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1 320 892,00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1 320 892,00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Субвенции бюджетам бюджетной системы Российской Федерации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2023000000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93 439,00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93 439,00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243 835,00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2023511800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93 439,00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93 439,00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243 835,00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2023511810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93 439,00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93 439,00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243 835,00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межбюджетные трансферты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2024000000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29 555,75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2024001400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29 555,75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2024001410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29 555,75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25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> 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8370" w:type="dxa"/>
            <w:gridSpan w:val="17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9"/>
                <w:szCs w:val="9"/>
              </w:rPr>
              <w:t>2. Расходы бюджета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Форма 0503127 с. 2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 xml:space="preserve"> Наименование показателя</w:t>
            </w:r>
          </w:p>
        </w:tc>
        <w:tc>
          <w:tcPr>
            <w:tcW w:w="2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стро-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ки</w:t>
            </w:r>
          </w:p>
        </w:tc>
        <w:tc>
          <w:tcPr>
            <w:tcW w:w="1365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Код расхода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по бюджетной классификации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Утвержденные бюджетные назначения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Лимиты бюджетных обязательств</w:t>
            </w:r>
          </w:p>
        </w:tc>
        <w:tc>
          <w:tcPr>
            <w:tcW w:w="33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Исполнено</w:t>
            </w:r>
          </w:p>
        </w:tc>
        <w:tc>
          <w:tcPr>
            <w:tcW w:w="1680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cMar/>
            <w:textDirection w:val="lrTb"/>
            <w:vAlign w:val="center"/>
          </w:tcPr>
          <w:p>
            <w:pPr>
              <w:spacing w:after="0"/>
              <w:ind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Неисполненные назначения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25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365" w:type="dxa"/>
            <w:gridSpan w:val="7"/>
            <w:vMerge w:val="continue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через финансовые органы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через банковские счета 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некассовые операции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итого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по ассигнованиям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по лимитам бюджетных обязательств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</w:t>
            </w:r>
          </w:p>
        </w:tc>
        <w:tc>
          <w:tcPr>
            <w:tcW w:w="136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0"/>
              <w:jc w:val="left"/>
            </w:pPr>
            <w:r>
              <w:rPr>
                <w:rFonts w:ascii="Arial" w:hAnsi="Arial"/>
                <w:sz w:val="9"/>
                <w:szCs w:val="9"/>
              </w:rPr>
              <w:t>Расходы бюджета — всего</w:t>
            </w:r>
          </w:p>
        </w:tc>
        <w:tc>
          <w:tcPr>
            <w:tcW w:w="25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365" w:type="dxa"/>
            <w:gridSpan w:val="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69 672 703,96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69 672 703,96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3 368 930,23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3 368 930,23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66 303 773,73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66 303 773,73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0"/>
              <w:jc w:val="left"/>
            </w:pPr>
            <w:r>
              <w:rPr>
                <w:rFonts w:ascii="Arial" w:hAnsi="Arial"/>
                <w:sz w:val="8"/>
                <w:szCs w:val="8"/>
              </w:rPr>
              <w:t>в том числе:</w:t>
            </w:r>
          </w:p>
        </w:tc>
        <w:tc>
          <w:tcPr>
            <w:tcW w:w="25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8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22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300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ОБЩЕГОСУДАРСТВЕННЫЕ ВОПРОСЫ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50 415 570,31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50 415 570,31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1 762 791,20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1 762 791,20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239 818,58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239 818,58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239 818,58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239 818,58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Глава муниципального образования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239 818,58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239 818,58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239 818,58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239 818,58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239 818,58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239 818,58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239 818,58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239 818,58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Фонд оплаты труда государственных (муниципальных) органов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611 520,00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611 520,00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185 229,62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185 229,62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426 290,38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426 290,38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184 679,04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184 679,04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54 588,96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54 588,96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130 090,08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130 090,08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Функционирование законодательных (представительных) органов государственной власти и представительных органов муниципальных образований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17 261,34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17 261,34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Непрограммные расходы органов местного самоуправления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17 261,34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17 261,34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Непрограммные расходы органов местного самоуправления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17 261,34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17 261,34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П1484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17 261,34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17 261,34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Межбюджетные трансферты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П1484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17 261,34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17 261,34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межбюджетные трансферты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П1484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17 261,34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17 261,34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34 522,66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34 522,66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2 402 570,96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2 402 570,96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685 064,66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685 064,66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Обеспечение функционирования местных администраций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2 357 800,96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2 357 800,96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670 141,32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670 141,32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Обеспечение деятельности администрации Моковского сельсовета Курского района Курской области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2 357 800,96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2 357 800,96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670 141,32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670 141,32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2 357 800,96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2 357 800,96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670 141,32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670 141,32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2 175 124,91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2 175 124,91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669 546,32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669 546,32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2 175 124,91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2 175 124,91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669 546,32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669 546,32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Фонд оплаты труда государственных (муниципальных) органов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1 670 602,85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1 670 602,85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514 244,46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514 244,46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1 156 358,39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1 156 358,39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504 522,06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504 522,06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155 301,86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155 301,86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349 220,20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349 220,20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бюджетные ассигнования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182 676,05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182 676,05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595,00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595,00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Уплата налогов, сборов и иных платежей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182 676,05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182 676,05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595,00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595,00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Уплата налога на имущество организаций и земельного налога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851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172 676,05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172 676,05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172 676,05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172 676,05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Уплата прочих налогов, сборов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852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595,00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595,00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4 405,00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4 405,00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Уплата иных платежей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853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Непрограммные расходы органов местного самоуправления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44 770,00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44 770,00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14 923,34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14 923,34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Непрограммные расходы органов местного самоуправления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44 770,00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44 770,00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14 923,34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14 923,34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П1485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44 770,00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44 770,00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14 923,34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14 923,34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Межбюджетные трансферты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П1485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44 770,00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44 770,00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14 923,34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14 923,34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межбюджетные трансферты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П1485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44 770,00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44 770,00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14 923,34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14 923,34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29 846,66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29 846,66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Другие общегосударственные вопросы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47 165 016,31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47 165 016,31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820 646,62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820 646,62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Муниципальная программа «Управление муниципальным имуществом и земельными ресурсами Моковского сельсовета Курского района Курской области на 2020-2024 годы»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Подпрограмма «Проведение муниципальной политики в области имущественных и земельных отношений» муниципальной программы «Управление муниципальным имуществом и земельными ресурсами Моковского сельсовета Курского района Курской области на 2020-2024 годы»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Основное мероприятие «Осуществление мероприятий в области имущественных и земельных отношений»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Мероприятия в области имущественных отношений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С1467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С1467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С1467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С1467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Мероприятия в области земельных отношений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С1468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С1468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С1468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С1468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155 000,00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155 000,00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Муниципальная программа Об утверждении муниципальной программы "Профилактика правонарушений на территории Моковского сельсовета Курского района Курской области на 2022-2026 годы"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Подпрограмма "Обеспечение правопорядка на территории Моковского сельсовета Курского района Курской области" муниципальной программы "Профилактика правонарушений на территории Моковского сельсовета Курского района Курской области на 2022-2026 годы"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Основное мероприятие "Обеспечение правопорядка на территории Моковского сельсовета Курского района Курской области"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Реализация мероприятий направленных на обеспечение правопорядка на территории Моковского сельсовета Курского района Курской области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46 560 016,31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46 560 016,31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762 513,94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762 513,94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Выполнение других обязательств Моковского сельсовета Курского района Курской области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46 560 016,31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46 560 016,31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762 513,94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762 513,94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Выполнение других (прочих) обязательств Моковского сельсовета Курского района Курской области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46 560 016,31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46 560 016,31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762 513,94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762 513,94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1 540 207,64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1 540 207,64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428 234,65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428 234,65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1 540 207,64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1 540 207,64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428 234,65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428 234,65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в сфере информационно-коммуникационных технологий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255 400,00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255 400,00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63 900,00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63 900,00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191 500,00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191 500,00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784 807,64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784 807,64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190 482,23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190 482,23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594 325,41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594 325,41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энергетических ресурсов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173 852,42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173 852,42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326 147,58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326 147,58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бюджетные ассигнования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45 019 808,67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45 019 808,67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334 279,29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334 279,29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Уплата налогов, сборов и иных платежей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1 575 000,00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1 575 000,00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334 279,29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334 279,29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Уплата налога на имущество организаций и земельного налога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851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268 070,79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268 070,79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1 231 929,21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1 231 929,21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Уплата иных платежей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853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66 208,50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66 208,50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8 791,50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8 791,50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Резервные средства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870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43 444 808,67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43 444 808,67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43 444 808,67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43 444 808,67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Непрограммные расходы органов местного самоуправления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13 132,68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13 132,68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Непрограммные расходы органов местного самоуправления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13 132,68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13 132,68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С1439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13 132,68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13 132,68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С1439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13 132,68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13 132,68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С1439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13 132,68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13 132,68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С1439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13 132,68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13 132,68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186 867,32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186 867,32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НАЦИОНАЛЬНАЯ ОБОРОНА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93 439,00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93 439,00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Мобилизационная и вневойсковая подготовка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93 439,00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93 439,00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Непрограммные расходы органов местного самоуправления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93 439,00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93 439,00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Непрограммные расходы органов местного самоуправления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93 439,00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93 439,00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51180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93 439,00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93 439,00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51180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93 439,00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93 439,00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51180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93 439,00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93 439,00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Фонд оплаты труда государственных (муниципальных) органов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51180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259 043,01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259 043,01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71 765,76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71 765,76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187 277,25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187 277,25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51180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78 230,99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78 230,99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21 673,24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21 673,24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56 557,75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56 557,75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0300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161 100,00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161 100,00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Защита населения и территории от чрезвычайных ситуаций природного и техногенного характера, пожарная безопасность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0310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161 100,00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161 100,00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Моковского сельсовета Курского района Курской области на 2020-2024 годы»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0310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13000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161 100,00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161 100,00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Моковского сельсовета Курского района Курской области на 2020-2024 годы»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0310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161 100,00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161 100,00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Основное мероприятие «Обеспечение первичных мер пожарной безопасности»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0310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13101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161 100,00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161 100,00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муниципального образования на обеспечения первичных мер пожарной безопасности в границах населенных пунктов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0310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13101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С1415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161 100,00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161 100,00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0310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13101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С1415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161 100,00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161 100,00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0310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13101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С1415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161 100,00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161 100,00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0310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13101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С1415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161 100,00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161 100,00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338 900,00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338 900,00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НАЦИОНАЛЬНАЯ ЭКОНОМИКА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0400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Дорожное хозяйство (дорожные фонды)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0409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0409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Выполнение других обязательств Моковского сельсовета Курского района Курской области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0409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0409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П1424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0409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П1424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0409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П1424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0409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П1424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29 555,75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29 555,75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Другие вопросы в области национальной экономики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0412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Муниципальная программа "Энергосбережение и повышение энергетической эффективности в Моковском сельсовете Курского района Курской области на 2024-2028 годы"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0412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Подпрограмма "Повышение энергетической эффективности в Моковском сельсовете Курского района Курской области"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0412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Основное мероприятие "Осуществление мероприятий в области энергосбережения"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0412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Мероприятия в области энергосбережения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0412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0412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0412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0412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ЖИЛИЩНО-КОММУНАЛЬНОЕ ХОЗЯЙСТВО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14 826 838,81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14 826 838,81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406 707,98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406 707,98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Благоустройство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14 826 838,81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14 826 838,81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406 707,98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406 707,98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Муниципальная программа «Обеспечение доступным и комфортным жильем и коммунальными услугами граждан в Моковском сельсовете Курского района Курской области на 2020-2024 годы»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07000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406 707,98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406 707,98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Подпрограмма «Обеспечение качественными услугами ЖКХ населения Моковского сельсовета» муниципальной программы «Обеспечение доступным и комфортным жильем и коммунальными услугами граждан в Моковском сельсовете Курского района Курской области на 2020-2024 годы»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07300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406 707,98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406 707,98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Основное мероприятие «Осуществление мероприятий по благоустройству территории населенных пунктов»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07301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406 707,98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406 707,98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Мероприятия по благоустройству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07301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С1433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406 707,98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406 707,98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07301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С1433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406 707,98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406 707,98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07301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С1433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406 707,98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406 707,98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07301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С1433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8 837 904,41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8 837 904,41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188 865,04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188 865,04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8 649 039,37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8 649 039,37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энергетических ресурсов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07301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С1433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217 842,94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217 842,94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982 157,06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982 157,06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Муниципальная программа "Формирование современной городской среды на территории муниципального образования" Моковский сельсовет" Курского района Курской области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4 788 934,40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4 788 934,40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Формирование современной городской среды на территории муниципального образования "Моковский сельсовет" Курского района Курской области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4 788 934,40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4 788 934,40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Основное мероприятие "Реализация регионального проекта "Формирование комфортной городской среды за счет средств муниципального образования"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Реализация программ формирования современной городской среды за счет средств муниципального образования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С5550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С5550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С5550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С5550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Основное мероприятие "Реализация регионального проекта "Формирование комфортной городской среды"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191F2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Реализация мероприятий по формированию комфортной городской среды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191F2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55550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191F2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55550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191F2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55550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191F2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55550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СОЦИАЛЬНАЯ ПОЛИТИКА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76 917,21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76 917,21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Пенсионное обеспечение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1001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76 917,21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76 917,21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Муниципальная программа «Социальная поддержка граждан на 2020-2024 годы в Моковском сельсовете Курского района Курской области»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1001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76 917,21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76 917,21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1001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76 917,21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76 917,21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Основное мероприятие «Выплата пенсий за выслугу лет и доплат к пенсиям муниципальных служащих»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1001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76 917,21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76 917,21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1001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С1445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76 917,21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76 917,21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Социальное обеспечение и иные выплаты населению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1001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С1445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300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76 917,21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76 917,21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Публичные нормативные социальные выплаты гражданам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1001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С1445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310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76 917,21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76 917,21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пенсии, социальные доплаты к пенсиям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1001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С1445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312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76 917,21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76 917,21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230 751,63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230 751,63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ФИЗИЧЕСКАЯ КУЛЬТУРА И СПОРТ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Массовый спорт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Муниципальная программа "Повышение эффективности работы с молодежью, организация отдыха и оздоровления детей, молодежи, развитие физической культуры и спорта на территории Моковского сельсовета Курского района Курской области на 2020-2024 годы"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08000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Подпрограмма "Реализация муниципальной политики в сфере физической культуры и спорта"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08300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Основное мероприятие "Физической воспитание, вовлечение населения в занятия физической культуры и массовым спортом, обеспечение организации и проведения физкультурных мероприятий и спортивных мероприятий"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08301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08301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С1406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08301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С1406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08301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С1406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08301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С1406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ОБЩЕГОСУДАРСТВЕННЫЕ ВОПРОСЫ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001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2 573 058,00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2 573 058,00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685 236,59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685 236,59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Другие общегосударственные вопросы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001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2 573 058,00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2 573 058,00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685 236,59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685 236,59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001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2 573 058,00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2 573 058,00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685 236,59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685 236,59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на обеспечение деятельности муниципальных казенных учреждений, не вошедших в программные мероприятия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001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2 573 058,00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2 573 058,00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685 236,59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685 236,59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001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С1401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2 573 058,00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2 573 058,00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685 236,59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685 236,59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001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С1401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1 519 641,20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1 519 641,20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346 909,10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346 909,10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на выплаты персоналу казенных учреждений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001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С1401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1 519 641,20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1 519 641,20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346 909,10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346 909,10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Фонд оплаты труда учреждений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001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С1401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1 167 159,14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1 167 159,14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267 372,59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267 372,59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899 786,55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899 786,55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Взносы по обязательному социальному страхованию на выплаты по оплате труда работников и иные выплаты работникам учреждений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001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С1401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352 482,06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352 482,06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79 536,51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79 536,51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272 945,55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272 945,55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001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С1401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1 053 416,80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1 053 416,80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338 327,49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338 327,49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001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С1401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1 053 416,80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1 053 416,80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338 327,49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338 327,49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в сфере информационно-коммуникационных технологий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001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С1401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220 000,00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220 000,00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30 700,13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30 700,13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189 299,87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189 299,87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001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С1401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833 416,80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833 416,80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307 627,36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307 627,36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525 789,44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525 789,44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9"/>
                <w:szCs w:val="9"/>
              </w:rPr>
              <w:t>Результат исполнения бюджета (дефицит / профицит )</w:t>
            </w:r>
          </w:p>
        </w:tc>
        <w:tc>
          <w:tcPr>
            <w:tcW w:w="255" w:type="dxa"/>
            <w:tcBorders>
              <w:top w:val="single" w:sz="10" w:space="0" w:color="auto"/>
              <w:left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450</w:t>
            </w:r>
          </w:p>
        </w:tc>
        <w:tc>
          <w:tcPr>
            <w:tcW w:w="1365" w:type="dxa"/>
            <w:gridSpan w:val="7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2 033 487,07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2 033 487,07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25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365" w:type="dxa"/>
            <w:gridSpan w:val="7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7515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9"/>
                <w:szCs w:val="9"/>
              </w:rPr>
              <w:t>3. Источники финансирования дефицита бюджета</w:t>
            </w: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Форма 0503127 с. 3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 xml:space="preserve"> Наименование показателя</w:t>
            </w:r>
          </w:p>
        </w:tc>
        <w:tc>
          <w:tcPr>
            <w:tcW w:w="2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стро-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ки</w:t>
            </w:r>
          </w:p>
        </w:tc>
        <w:tc>
          <w:tcPr>
            <w:tcW w:w="1365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Код источника финансирования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по бюджетной классификации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Утвержденные бюджетные назначения</w:t>
            </w:r>
          </w:p>
        </w:tc>
        <w:tc>
          <w:tcPr>
            <w:tcW w:w="33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Исполнено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Неисполненные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25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365" w:type="dxa"/>
            <w:gridSpan w:val="7"/>
            <w:vMerge w:val="continue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через финансовые органы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через банковские счета 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некассовые операции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итого</w:t>
            </w:r>
          </w:p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назначения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</w:t>
            </w:r>
          </w:p>
        </w:tc>
        <w:tc>
          <w:tcPr>
            <w:tcW w:w="136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9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9"/>
                <w:szCs w:val="9"/>
              </w:rPr>
              <w:t>Источники финансирования дефицита бюджета — всего</w:t>
            </w:r>
          </w:p>
        </w:tc>
        <w:tc>
          <w:tcPr>
            <w:tcW w:w="25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500</w:t>
            </w:r>
          </w:p>
        </w:tc>
        <w:tc>
          <w:tcPr>
            <w:tcW w:w="1365" w:type="dxa"/>
            <w:gridSpan w:val="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43 731 230,67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-2 033 487,07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-2 033 487,07</w:t>
            </w:r>
          </w:p>
        </w:tc>
        <w:tc>
          <w:tcPr>
            <w:tcW w:w="85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45 764 717,74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jc w:val="left"/>
            </w:pPr>
            <w:r>
              <w:rPr>
                <w:rFonts w:ascii="Arial" w:hAnsi="Arial"/>
                <w:sz w:val="8"/>
                <w:szCs w:val="8"/>
              </w:rPr>
              <w:t>в том числе:</w:t>
            </w:r>
          </w:p>
        </w:tc>
        <w:tc>
          <w:tcPr>
            <w:tcW w:w="255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365" w:type="dxa"/>
            <w:gridSpan w:val="7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tcBorders>
              <w:left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9"/>
                <w:szCs w:val="9"/>
              </w:rPr>
              <w:t>источники внутреннего финансирования бюджета</w:t>
            </w:r>
          </w:p>
        </w:tc>
        <w:tc>
          <w:tcPr>
            <w:tcW w:w="255" w:type="dxa"/>
            <w:tcBorders>
              <w:top w:val="none" w:sz="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520</w:t>
            </w:r>
          </w:p>
        </w:tc>
        <w:tc>
          <w:tcPr>
            <w:tcW w:w="1365" w:type="dxa"/>
            <w:gridSpan w:val="7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420" w:type="dxa"/>
            </w:tcMar>
            <w:textDirection w:val="lrTb"/>
            <w:vAlign w:val="top"/>
          </w:tcPr>
          <w:p>
            <w:pPr>
              <w:spacing w:after="0"/>
              <w:ind w:left="42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из них:</w:t>
            </w:r>
          </w:p>
        </w:tc>
        <w:tc>
          <w:tcPr>
            <w:tcW w:w="255" w:type="dxa"/>
            <w:tcBorders>
              <w:top w:val="none" w:sz="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8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25" w:type="dxa"/>
            <w:tcBorders>
              <w:top w:val="none" w:sz="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420" w:type="dxa"/>
            <w:gridSpan w:val="3"/>
            <w:tcBorders>
              <w:top w:val="none" w:sz="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tcBorders>
              <w:top w:val="none" w:sz="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85" w:type="dxa"/>
            <w:tcBorders>
              <w:top w:val="none" w:sz="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55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420" w:type="dxa"/>
            </w:tcMar>
            <w:textDirection w:val="lrTb"/>
            <w:vAlign w:val="top"/>
          </w:tcPr>
          <w:p>
            <w:pPr>
              <w:spacing w:after="0"/>
              <w:ind w:left="420"/>
              <w:wordWrap w:val="1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42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9"/>
                <w:szCs w:val="9"/>
              </w:rPr>
              <w:t>источники внешнего финансирования бюджета</w:t>
            </w:r>
          </w:p>
        </w:tc>
        <w:tc>
          <w:tcPr>
            <w:tcW w:w="255" w:type="dxa"/>
            <w:tcBorders>
              <w:top w:val="none" w:sz="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620</w:t>
            </w:r>
          </w:p>
        </w:tc>
        <w:tc>
          <w:tcPr>
            <w:tcW w:w="1365" w:type="dxa"/>
            <w:gridSpan w:val="7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420" w:type="dxa"/>
            </w:tcMar>
            <w:textDirection w:val="lrTb"/>
            <w:vAlign w:val="top"/>
          </w:tcPr>
          <w:p>
            <w:pPr>
              <w:spacing w:after="0"/>
              <w:ind w:left="42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из них:</w:t>
            </w:r>
          </w:p>
        </w:tc>
        <w:tc>
          <w:tcPr>
            <w:tcW w:w="255" w:type="dxa"/>
            <w:tcBorders>
              <w:top w:val="none" w:sz="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80" w:type="dxa"/>
            <w:tcBorders>
              <w:top w:val="none" w:sz="0" w:space="0" w:color="auto"/>
              <w:left w:val="non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25" w:type="dxa"/>
            <w:tcBorders>
              <w:top w:val="none" w:sz="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420" w:type="dxa"/>
            <w:gridSpan w:val="3"/>
            <w:tcBorders>
              <w:top w:val="none" w:sz="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tcBorders>
              <w:top w:val="none" w:sz="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85" w:type="dxa"/>
            <w:tcBorders>
              <w:top w:val="none" w:sz="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55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420" w:type="dxa"/>
            </w:tcMar>
            <w:textDirection w:val="lrTb"/>
            <w:vAlign w:val="top"/>
          </w:tcPr>
          <w:p>
            <w:pPr>
              <w:spacing w:after="0"/>
              <w:ind w:left="420"/>
              <w:wordWrap w:val="1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42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9"/>
                <w:szCs w:val="9"/>
              </w:rPr>
              <w:t>Изменение остатков средств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700</w:t>
            </w:r>
          </w:p>
        </w:tc>
        <w:tc>
          <w:tcPr>
            <w:tcW w:w="136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43 731 230,67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-2 033 487,07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-2 033 487,07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45 764 717,74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tcMar>
              <w:left w:w="420" w:type="dxa"/>
            </w:tcMar>
            <w:textDirection w:val="lrTb"/>
            <w:vAlign w:val="top"/>
          </w:tcPr>
          <w:p>
            <w:pPr>
              <w:spacing w:after="0"/>
              <w:ind w:left="42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увеличение остатков средств, всего</w:t>
            </w:r>
          </w:p>
        </w:tc>
        <w:tc>
          <w:tcPr>
            <w:tcW w:w="25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710</w:t>
            </w:r>
          </w:p>
        </w:tc>
        <w:tc>
          <w:tcPr>
            <w:tcW w:w="1365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-</w:t>
            </w: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-25 841 473,29</w:t>
            </w: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-5 623 796,16</w:t>
            </w: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-5 623 796,16</w:t>
            </w:r>
          </w:p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Увеличение остатков средств бюджетов</w:t>
            </w:r>
          </w:p>
        </w:tc>
        <w:tc>
          <w:tcPr>
            <w:tcW w:w="255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0105</w:t>
            </w:r>
          </w:p>
        </w:tc>
        <w:tc>
          <w:tcPr>
            <w:tcW w:w="42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-25 841 473,29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-5 623 796,16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-5 623 796,16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Увеличение прочих остатков средств бюджетов</w:t>
            </w:r>
          </w:p>
        </w:tc>
        <w:tc>
          <w:tcPr>
            <w:tcW w:w="255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0105</w:t>
            </w:r>
          </w:p>
        </w:tc>
        <w:tc>
          <w:tcPr>
            <w:tcW w:w="42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-25 841 473,29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-5 623 796,16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-5 623 796,16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Увеличение прочих остатков денежных средств бюджетов</w:t>
            </w:r>
          </w:p>
        </w:tc>
        <w:tc>
          <w:tcPr>
            <w:tcW w:w="255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0105</w:t>
            </w:r>
          </w:p>
        </w:tc>
        <w:tc>
          <w:tcPr>
            <w:tcW w:w="42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020100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-25 841 473,29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-5 623 796,16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-5 623 796,16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5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0105</w:t>
            </w:r>
          </w:p>
        </w:tc>
        <w:tc>
          <w:tcPr>
            <w:tcW w:w="42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020110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-25 841 473,29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-5 623 796,16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-5 623 796,16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tcMar>
              <w:left w:w="420" w:type="dxa"/>
            </w:tcMar>
            <w:textDirection w:val="lrTb"/>
            <w:vAlign w:val="top"/>
          </w:tcPr>
          <w:p>
            <w:pPr>
              <w:spacing w:after="0"/>
              <w:ind w:left="42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уменьшение остатков средств, всего</w:t>
            </w:r>
          </w:p>
        </w:tc>
        <w:tc>
          <w:tcPr>
            <w:tcW w:w="25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720</w:t>
            </w:r>
          </w:p>
        </w:tc>
        <w:tc>
          <w:tcPr>
            <w:tcW w:w="1365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-</w:t>
            </w: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69 572 703,96</w:t>
            </w: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3 590 309,09</w:t>
            </w: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3 590 309,09</w:t>
            </w:r>
          </w:p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Уменьшение остатков средств бюджетов</w:t>
            </w:r>
          </w:p>
        </w:tc>
        <w:tc>
          <w:tcPr>
            <w:tcW w:w="255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720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0105</w:t>
            </w:r>
          </w:p>
        </w:tc>
        <w:tc>
          <w:tcPr>
            <w:tcW w:w="42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600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69 572 703,96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3 590 309,09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3 590 309,09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Уменьшение прочих остатков средств бюджетов</w:t>
            </w:r>
          </w:p>
        </w:tc>
        <w:tc>
          <w:tcPr>
            <w:tcW w:w="255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720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0105</w:t>
            </w:r>
          </w:p>
        </w:tc>
        <w:tc>
          <w:tcPr>
            <w:tcW w:w="42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600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69 572 703,96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3 590 309,09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3 590 309,09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Уменьшение прочих остатков денежных средств бюджетов</w:t>
            </w:r>
          </w:p>
        </w:tc>
        <w:tc>
          <w:tcPr>
            <w:tcW w:w="255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720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0105</w:t>
            </w:r>
          </w:p>
        </w:tc>
        <w:tc>
          <w:tcPr>
            <w:tcW w:w="42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020100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610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69 572 703,96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3 590 309,09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3 590 309,09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720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0105</w:t>
            </w:r>
          </w:p>
        </w:tc>
        <w:tc>
          <w:tcPr>
            <w:tcW w:w="42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020110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610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69 572 703,96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3 590 309,09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3 590 309,09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9"/>
                <w:szCs w:val="9"/>
              </w:rPr>
              <w:t>Изменение остатков по расчетам (стр. 810 + 820)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800</w:t>
            </w:r>
          </w:p>
        </w:tc>
        <w:tc>
          <w:tcPr>
            <w:tcW w:w="1365" w:type="dxa"/>
            <w:gridSpan w:val="7"/>
            <w:tcBorders>
              <w:top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Форма 0503127 с. 4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 xml:space="preserve"> Наименование показателя</w:t>
            </w:r>
          </w:p>
        </w:tc>
        <w:tc>
          <w:tcPr>
            <w:tcW w:w="2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стро-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ки</w:t>
            </w:r>
          </w:p>
        </w:tc>
        <w:tc>
          <w:tcPr>
            <w:tcW w:w="1365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Код источника финансирования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по бюджетной классификации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Утвержденные бюджетные назначения</w:t>
            </w:r>
          </w:p>
        </w:tc>
        <w:tc>
          <w:tcPr>
            <w:tcW w:w="33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Исполнено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Неисполненные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25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365" w:type="dxa"/>
            <w:gridSpan w:val="7"/>
            <w:vMerge w:val="continue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через финансовые органы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через банковские счета 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некассовые операции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итого</w:t>
            </w:r>
          </w:p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назначения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</w:t>
            </w:r>
          </w:p>
        </w:tc>
        <w:tc>
          <w:tcPr>
            <w:tcW w:w="1365" w:type="dxa"/>
            <w:gridSpan w:val="7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9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420" w:type="dxa"/>
            </w:tcMar>
            <w:textDirection w:val="lrTb"/>
            <w:vAlign w:val="top"/>
          </w:tcPr>
          <w:p>
            <w:pPr>
              <w:spacing w:after="0"/>
              <w:ind w:left="42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изменение остатков по расчетам с органами, организующими исполнение бюджета</w:t>
            </w:r>
          </w:p>
          <w:p>
            <w:pPr>
              <w:spacing w:after="0"/>
              <w:ind w:left="42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(стр. 811 + 812)</w:t>
            </w:r>
          </w:p>
        </w:tc>
        <w:tc>
          <w:tcPr>
            <w:tcW w:w="25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810</w:t>
            </w:r>
          </w:p>
        </w:tc>
        <w:tc>
          <w:tcPr>
            <w:tcW w:w="136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из них:</w:t>
            </w:r>
          </w:p>
        </w:tc>
        <w:tc>
          <w:tcPr>
            <w:tcW w:w="255" w:type="dxa"/>
            <w:tcBorders>
              <w:top w:val="none" w:sz="0" w:space="0" w:color="auto"/>
              <w:left w:val="single" w:sz="10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365" w:type="dxa"/>
            <w:gridSpan w:val="7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55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увеличение счетов расчетов (дебетовый остаток счета 1 210 02 000)</w:t>
            </w:r>
          </w:p>
        </w:tc>
        <w:tc>
          <w:tcPr>
            <w:tcW w:w="255" w:type="dxa"/>
            <w:tcBorders>
              <w:top w:val="none" w:sz="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811</w:t>
            </w:r>
          </w:p>
        </w:tc>
        <w:tc>
          <w:tcPr>
            <w:tcW w:w="1365" w:type="dxa"/>
            <w:gridSpan w:val="7"/>
            <w:tcBorders>
              <w:top w:val="none" w:sz="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уменьшение счетов расчетов (кредитовый остаток счета 1 304 05 000)</w:t>
            </w:r>
          </w:p>
        </w:tc>
        <w:tc>
          <w:tcPr>
            <w:tcW w:w="25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812</w:t>
            </w:r>
          </w:p>
        </w:tc>
        <w:tc>
          <w:tcPr>
            <w:tcW w:w="136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420" w:type="dxa"/>
            </w:tcMar>
            <w:textDirection w:val="lrTb"/>
            <w:vAlign w:val="top"/>
          </w:tcPr>
          <w:p>
            <w:pPr>
              <w:spacing w:after="0"/>
              <w:ind w:left="42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Изменение остатков по внутренним расчетам (стр. 821 + стр. 822)</w:t>
            </w:r>
          </w:p>
        </w:tc>
        <w:tc>
          <w:tcPr>
            <w:tcW w:w="25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820</w:t>
            </w:r>
          </w:p>
        </w:tc>
        <w:tc>
          <w:tcPr>
            <w:tcW w:w="136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в том числе:</w:t>
            </w:r>
          </w:p>
        </w:tc>
        <w:tc>
          <w:tcPr>
            <w:tcW w:w="255" w:type="dxa"/>
            <w:tcBorders>
              <w:top w:val="none" w:sz="0" w:space="0" w:color="auto"/>
              <w:left w:val="single" w:sz="10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365" w:type="dxa"/>
            <w:gridSpan w:val="7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55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увеличение остатков по внутренним расчетам</w:t>
            </w:r>
          </w:p>
        </w:tc>
        <w:tc>
          <w:tcPr>
            <w:tcW w:w="255" w:type="dxa"/>
            <w:tcBorders>
              <w:top w:val="none" w:sz="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821</w:t>
            </w:r>
          </w:p>
        </w:tc>
        <w:tc>
          <w:tcPr>
            <w:tcW w:w="1365" w:type="dxa"/>
            <w:gridSpan w:val="7"/>
            <w:tcBorders>
              <w:top w:val="none" w:sz="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уменьшение остатков по внутренним расчетам </w:t>
            </w:r>
          </w:p>
        </w:tc>
        <w:tc>
          <w:tcPr>
            <w:tcW w:w="25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822</w:t>
            </w:r>
          </w:p>
        </w:tc>
        <w:tc>
          <w:tcPr>
            <w:tcW w:w="1365" w:type="dxa"/>
            <w:gridSpan w:val="7"/>
            <w:tcBorders>
              <w:top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370" w:type="dxa"/>
            <w:gridSpan w:val="17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9"/>
                <w:szCs w:val="9"/>
              </w:rPr>
              <w:t>Руководитель</w:t>
            </w:r>
          </w:p>
        </w:tc>
        <w:tc>
          <w:tcPr>
            <w:tcW w:w="150" w:type="dxa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80" w:type="dxa"/>
            <w:gridSpan w:val="2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9"/>
                <w:szCs w:val="9"/>
              </w:rPr>
              <w:t>Руководитель финансово- экономической службы</w:t>
            </w:r>
          </w:p>
        </w:tc>
        <w:tc>
          <w:tcPr>
            <w:tcW w:w="840" w:type="dxa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95" w:type="dxa"/>
            <w:gridSpan w:val="2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15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69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(подпись)</w:t>
            </w: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1080" w:type="dxa"/>
            <w:gridSpan w:val="6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(расшифровка подписи)</w:t>
            </w: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1680" w:type="dxa"/>
            <w:gridSpan w:val="2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95" w:type="dxa"/>
            <w:gridSpan w:val="2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84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(подпись)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(расшифровка подписи)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0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9"/>
                <w:szCs w:val="9"/>
              </w:rPr>
              <w:t>Главный бухгалтер</w:t>
            </w: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(подпись)</w:t>
            </w: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1080" w:type="dxa"/>
            <w:gridSpan w:val="6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(расшифровка подписи)</w:t>
            </w: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i/>
                <w:b/>
                <w:sz w:val="9"/>
                <w:szCs w:val="9"/>
              </w:rPr>
              <w:t>Централизованная бухгалтерия</w:t>
            </w:r>
          </w:p>
        </w:tc>
        <w:tc>
          <w:tcPr>
            <w:tcW w:w="6735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735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(наименование, ОГРН, ИНН, КПП, местонахождение)</w:t>
            </w: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9"/>
                <w:szCs w:val="9"/>
              </w:rPr>
              <w:t>Руководитель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9"/>
                <w:szCs w:val="9"/>
              </w:rPr>
              <w:t>(уполномоченное лицо)</w:t>
            </w:r>
          </w:p>
        </w:tc>
        <w:tc>
          <w:tcPr>
            <w:tcW w:w="252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Глава Моковского сельсовета Курского района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Воробьев Руслан Александрович</w:t>
            </w: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20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(должность)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(подпись)</w:t>
            </w: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80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(расшифровка подписи)</w:t>
            </w: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9"/>
                <w:szCs w:val="9"/>
              </w:rPr>
              <w:t>Исполнитель </w:t>
            </w: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025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Заместитель главы по финансам и экономике</w:t>
            </w: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Артющенко Ирина Анатольевна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3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54-09-42</w:t>
            </w: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025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(должность)</w:t>
            </w: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(подпись)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80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(расшифровка подписи)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35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(телефон, e-mail)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left w:val="none" w:sz="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6 мая 2024 г.</w:t>
            </w: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15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headerReference w:type="default" r:id="rId8"/>
      <w:headerReference w:type="first" r:id="rId10"/>
      <w:pgSz w:w="11907" w:h="16839" w:orient="portrait"/>
      <w:pgMar w:top="737" w:right="567" w:bottom="567" w:left="1134"/>
      <w:titlePg/>
    </w:sectPr>
  </w:body>
</w:document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>
  <w:sdt>
    <w:sdtPr>
      <w:docPartObj>
        <w:docPartGallery w:val="Page Numbers (Top of Page)"/>
      </w:docPartObj>
    </w:sdtPr>
    <w:sdtContent>
      <w:p>
        <w:pPr>
          <w:pStyle w:val="a4"/>
        </w:pPr>
        <w:r>
          <w:ptab w:alignment="right" w:relativeTo="margin" w:leader="none"/>
        </w:r>
        <w:r>
          <w:rPr>
            <w:rFonts w:ascii="Arial" w:hAnsi="Arial"/>
            <w:sz w:val="7"/>
          </w:rPr>
          <w:t xml:space="preserve">Форма 0503127, с. </w:t>
        </w:r>
        <w:r>
          <w:rPr>
            <w:rFonts w:ascii="Arial" w:hAnsi="Arial"/>
            <w:sz w:val="7"/>
          </w:rPr>
          <w:r>
            <w:rPr>
              <w:rFonts w:ascii="Arial" w:hAnsi="Arial"/>
              <w:sz w:val="7"/>
              <w:fldChar w:fldCharType="begin"/>
            </w:rPr>
          </w:r>
          <w:r>
            <w:rPr>
              <w:rFonts w:ascii="Arial" w:hAnsi="Arial"/>
              <w:sz w:val="7"/>
              <w:instrText> PAGE   \* MERGEFORMAT </w:instrText>
            </w:rPr>
          </w:r>
          <w:r>
            <w:rPr>
              <w:rFonts w:ascii="Arial" w:hAnsi="Arial"/>
              <w:sz w:val="7"/>
              <w:fldChar w:fldCharType="separate"/>
            </w:rPr>
          </w:r>
          <w:r>
            <w:rPr>
              <w:rFonts w:ascii="Arial" w:hAnsi="Arial"/>
              <w:sz w:val="7"/>
              <w:fldChar w:fldCharType="end"/>
            </w:rPr>
          </w:r>
        </w:r>
      </w:p>
    </w:sdtContent>
  </w:sdt>
  <w:p>
    <w:pPr>
      <w:pStyle w:val="a4"/>
    </w:pPr>
  </w:p>
</w:hdr>
</file>

<file path=word/header2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>
  <w:sdt>
    <w:sdtPr>
      <w:docPartObj>
        <w:docPartGallery w:val="Page Numbers (Top of Page)"/>
      </w:docPartObj>
    </w:sdtPr>
  </w:sdt>
  <w:p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58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8"/>
    </w:rPr>
  </w:style>
  <w:style w:type="paragraph" w:styleId="rId8">
    <w:name w:val="header"/>
  </w:style>
  <w:style w:type="paragraph" w:styleId="rId10">
    <w:name w:val="header"/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