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24" w:rsidRPr="00657683" w:rsidRDefault="00B52B24" w:rsidP="00657683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Информация-анализ по обращениям граждан, поступившим в Администрацию </w:t>
      </w:r>
      <w:r w:rsidR="00460DB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Моковского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сельсовета Курского района Курской области за 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1-й квартал 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20</w:t>
      </w:r>
      <w:r w:rsidR="0026523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</w:t>
      </w:r>
      <w:r w:rsidR="00BF0AAB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год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а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В Администрацию </w:t>
      </w:r>
      <w:r w:rsidR="00460DB3">
        <w:rPr>
          <w:rFonts w:ascii="Tahoma" w:eastAsia="Times New Roman" w:hAnsi="Tahoma" w:cs="Tahoma"/>
          <w:color w:val="000000"/>
          <w:sz w:val="28"/>
          <w:szCs w:val="28"/>
        </w:rPr>
        <w:t>Моковского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 Курской области за отчетный период поступило </w:t>
      </w:r>
      <w:r w:rsidR="00460DB3">
        <w:rPr>
          <w:rFonts w:ascii="Tahoma" w:eastAsia="Times New Roman" w:hAnsi="Tahoma" w:cs="Tahoma"/>
          <w:color w:val="000000"/>
          <w:sz w:val="28"/>
          <w:szCs w:val="28"/>
        </w:rPr>
        <w:t>3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обращени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й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граждан.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письменных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  </w:t>
      </w:r>
      <w:r w:rsidR="00460DB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( по электро</w:t>
      </w:r>
      <w:r w:rsidR="00BF0AAB">
        <w:rPr>
          <w:rFonts w:ascii="Tahoma" w:eastAsia="Times New Roman" w:hAnsi="Tahoma" w:cs="Tahoma"/>
          <w:color w:val="000000"/>
          <w:sz w:val="28"/>
          <w:szCs w:val="28"/>
        </w:rPr>
        <w:t xml:space="preserve">нной почте – </w:t>
      </w:r>
      <w:r w:rsidR="00460DB3">
        <w:rPr>
          <w:rFonts w:ascii="Tahoma" w:eastAsia="Times New Roman" w:hAnsi="Tahoma" w:cs="Tahoma"/>
          <w:color w:val="000000"/>
          <w:sz w:val="28"/>
          <w:szCs w:val="28"/>
        </w:rPr>
        <w:t>1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письмо – </w:t>
      </w:r>
      <w:r w:rsidR="00BF0AAB">
        <w:rPr>
          <w:rFonts w:ascii="Tahoma" w:eastAsia="Times New Roman" w:hAnsi="Tahoma" w:cs="Tahoma"/>
          <w:color w:val="000000"/>
          <w:sz w:val="28"/>
          <w:szCs w:val="28"/>
        </w:rPr>
        <w:t>1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);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устных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BF0AAB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– </w:t>
      </w:r>
      <w:r w:rsidR="00460DB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1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(</w:t>
      </w:r>
      <w:r w:rsidR="00265232">
        <w:rPr>
          <w:rFonts w:ascii="Tahoma" w:eastAsia="Times New Roman" w:hAnsi="Tahoma" w:cs="Tahoma"/>
          <w:color w:val="000000"/>
          <w:sz w:val="28"/>
          <w:szCs w:val="28"/>
        </w:rPr>
        <w:t>на личном приеме – 0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r w:rsidR="00BF0AAB">
        <w:rPr>
          <w:rFonts w:ascii="Tahoma" w:eastAsia="Times New Roman" w:hAnsi="Tahoma" w:cs="Tahoma"/>
          <w:color w:val="000000"/>
          <w:sz w:val="28"/>
          <w:szCs w:val="28"/>
        </w:rPr>
        <w:t xml:space="preserve">по телефону – </w:t>
      </w:r>
      <w:r w:rsidR="00460DB3">
        <w:rPr>
          <w:rFonts w:ascii="Tahoma" w:eastAsia="Times New Roman" w:hAnsi="Tahoma" w:cs="Tahoma"/>
          <w:color w:val="000000"/>
          <w:sz w:val="28"/>
          <w:szCs w:val="28"/>
        </w:rPr>
        <w:t>1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460DB3">
        <w:rPr>
          <w:rFonts w:ascii="Tahoma" w:eastAsia="Times New Roman" w:hAnsi="Tahoma" w:cs="Tahoma"/>
          <w:bCs/>
          <w:color w:val="000000"/>
          <w:sz w:val="28"/>
          <w:szCs w:val="28"/>
        </w:rPr>
        <w:t>в виде электронного письма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на адрес электронной почты МО «</w:t>
      </w:r>
      <w:r w:rsidR="00460DB3">
        <w:rPr>
          <w:rFonts w:ascii="Tahoma" w:eastAsia="Times New Roman" w:hAnsi="Tahoma" w:cs="Tahoma"/>
          <w:color w:val="000000"/>
          <w:sz w:val="28"/>
          <w:szCs w:val="28"/>
        </w:rPr>
        <w:t>Моковский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сельсовет" Курского района Курской области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Информационно-справочная работа по обращениям граждан ведется с помощью внешнеориентированной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460DB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460DB3">
        <w:rPr>
          <w:rFonts w:ascii="Tahoma" w:eastAsia="Times New Roman" w:hAnsi="Tahoma" w:cs="Tahoma"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:rsidR="00657683" w:rsidRPr="00460DB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bCs/>
          <w:i/>
          <w:iCs/>
          <w:color w:val="000000"/>
          <w:sz w:val="28"/>
          <w:szCs w:val="28"/>
        </w:rPr>
      </w:pPr>
      <w:r w:rsidRPr="00460DB3"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Pr="00460DB3">
        <w:rPr>
          <w:rFonts w:ascii="Tahoma" w:eastAsia="Times New Roman" w:hAnsi="Tahoma" w:cs="Tahoma"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:rsidR="00657683" w:rsidRPr="00460DB3" w:rsidRDefault="00265232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460DB3">
        <w:rPr>
          <w:rFonts w:ascii="Tahoma" w:eastAsia="Times New Roman" w:hAnsi="Tahoma" w:cs="Tahoma"/>
          <w:bCs/>
          <w:i/>
          <w:iCs/>
          <w:color w:val="000000"/>
          <w:sz w:val="28"/>
          <w:szCs w:val="28"/>
        </w:rPr>
        <w:t>- социальная сфера – 1</w:t>
      </w:r>
      <w:r w:rsidR="00657683" w:rsidRPr="00460DB3">
        <w:rPr>
          <w:rFonts w:ascii="Tahoma" w:eastAsia="Times New Roman" w:hAnsi="Tahoma" w:cs="Tahoma"/>
          <w:bCs/>
          <w:i/>
          <w:iCs/>
          <w:color w:val="000000"/>
          <w:sz w:val="28"/>
          <w:szCs w:val="28"/>
        </w:rPr>
        <w:t>;</w:t>
      </w:r>
    </w:p>
    <w:p w:rsidR="00B52B24" w:rsidRPr="00460DB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460DB3">
        <w:rPr>
          <w:rFonts w:ascii="Tahoma" w:eastAsia="Times New Roman" w:hAnsi="Tahoma" w:cs="Tahoma"/>
          <w:bCs/>
          <w:i/>
          <w:iCs/>
          <w:color w:val="000000"/>
          <w:sz w:val="28"/>
          <w:szCs w:val="28"/>
        </w:rPr>
        <w:t xml:space="preserve">- экономика (дорожная деятельность, финансы, строительство, с/х, транспорт, связь и т.д.) – </w:t>
      </w:r>
      <w:r w:rsidR="00843B35">
        <w:rPr>
          <w:rFonts w:ascii="Tahoma" w:eastAsia="Times New Roman" w:hAnsi="Tahoma" w:cs="Tahoma"/>
          <w:bCs/>
          <w:i/>
          <w:iCs/>
          <w:color w:val="000000"/>
          <w:sz w:val="28"/>
          <w:szCs w:val="28"/>
        </w:rPr>
        <w:t>1</w:t>
      </w:r>
      <w:r w:rsidRPr="00460DB3">
        <w:rPr>
          <w:rFonts w:ascii="Tahoma" w:eastAsia="Times New Roman" w:hAnsi="Tahoma" w:cs="Tahoma"/>
          <w:bCs/>
          <w:i/>
          <w:iCs/>
          <w:color w:val="000000"/>
          <w:sz w:val="28"/>
          <w:szCs w:val="28"/>
        </w:rPr>
        <w:t>;</w:t>
      </w:r>
    </w:p>
    <w:p w:rsidR="00657683" w:rsidRPr="00460DB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460DB3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Pr="00460DB3">
        <w:rPr>
          <w:rFonts w:ascii="Tahoma" w:eastAsia="Times New Roman" w:hAnsi="Tahoma" w:cs="Tahoma"/>
          <w:bCs/>
          <w:i/>
          <w:iCs/>
          <w:color w:val="000000"/>
          <w:sz w:val="28"/>
          <w:szCs w:val="28"/>
        </w:rPr>
        <w:t>оборона</w:t>
      </w:r>
      <w:r w:rsidR="00BF0AAB" w:rsidRPr="00460DB3">
        <w:rPr>
          <w:rFonts w:ascii="Tahoma" w:eastAsia="Times New Roman" w:hAnsi="Tahoma" w:cs="Tahoma"/>
          <w:bCs/>
          <w:i/>
          <w:iCs/>
          <w:color w:val="000000"/>
          <w:sz w:val="28"/>
          <w:szCs w:val="28"/>
        </w:rPr>
        <w:t>, безопасность, законность - 0</w:t>
      </w:r>
      <w:r w:rsidRPr="00460DB3">
        <w:rPr>
          <w:rFonts w:ascii="Tahoma" w:eastAsia="Times New Roman" w:hAnsi="Tahoma" w:cs="Tahoma"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460DB3">
        <w:rPr>
          <w:rFonts w:ascii="Tahoma" w:eastAsia="Times New Roman" w:hAnsi="Tahoma" w:cs="Tahoma"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843B35">
        <w:rPr>
          <w:rFonts w:ascii="Tahoma" w:eastAsia="Times New Roman" w:hAnsi="Tahoma" w:cs="Tahoma"/>
          <w:bCs/>
          <w:i/>
          <w:iCs/>
          <w:color w:val="000000"/>
          <w:sz w:val="28"/>
          <w:szCs w:val="28"/>
        </w:rPr>
        <w:t>2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.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обращения: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заявления – </w:t>
      </w:r>
      <w:r w:rsidR="00843B35">
        <w:rPr>
          <w:rFonts w:ascii="Tahoma" w:eastAsia="Times New Roman" w:hAnsi="Tahoma" w:cs="Tahoma"/>
          <w:color w:val="000000"/>
          <w:sz w:val="28"/>
          <w:szCs w:val="28"/>
        </w:rPr>
        <w:t>3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жалоба- 0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предложение- 0.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заявителя: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именное </w:t>
      </w:r>
      <w:r w:rsidR="00843B35">
        <w:rPr>
          <w:rFonts w:ascii="Tahoma" w:eastAsia="Times New Roman" w:hAnsi="Tahoma" w:cs="Tahoma"/>
          <w:color w:val="000000"/>
          <w:sz w:val="28"/>
          <w:szCs w:val="28"/>
        </w:rPr>
        <w:t>3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F0AAB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- коллективное - </w:t>
      </w:r>
      <w:r w:rsidR="00843B35">
        <w:rPr>
          <w:rFonts w:ascii="Tahoma" w:eastAsia="Times New Roman" w:hAnsi="Tahoma" w:cs="Tahoma"/>
          <w:color w:val="000000"/>
          <w:sz w:val="28"/>
          <w:szCs w:val="28"/>
        </w:rPr>
        <w:t>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без подписи –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частоте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первичное – </w:t>
      </w:r>
      <w:r w:rsidR="00843B35">
        <w:rPr>
          <w:rFonts w:ascii="Tahoma" w:eastAsia="Times New Roman" w:hAnsi="Tahoma" w:cs="Tahoma"/>
          <w:color w:val="000000"/>
          <w:sz w:val="28"/>
          <w:szCs w:val="28"/>
        </w:rPr>
        <w:t>3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lastRenderedPageBreak/>
        <w:t>- повторное –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Результат рассмотрения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(+) «положительно и частично положительно» – </w:t>
      </w:r>
      <w:r w:rsidR="00BF0AAB">
        <w:rPr>
          <w:rFonts w:ascii="Tahoma" w:eastAsia="Times New Roman" w:hAnsi="Tahoma" w:cs="Tahoma"/>
          <w:color w:val="000000"/>
          <w:sz w:val="28"/>
          <w:szCs w:val="28"/>
        </w:rPr>
        <w:t>1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«разъяснено» - </w:t>
      </w:r>
      <w:r w:rsidR="00843B35">
        <w:rPr>
          <w:rFonts w:ascii="Tahoma" w:eastAsia="Times New Roman" w:hAnsi="Tahoma" w:cs="Tahoma"/>
          <w:color w:val="000000"/>
          <w:sz w:val="28"/>
          <w:szCs w:val="28"/>
        </w:rPr>
        <w:t>2</w:t>
      </w:r>
      <w:bookmarkStart w:id="0" w:name="_GoBack"/>
      <w:bookmarkEnd w:id="0"/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«отказано» - 0.</w:t>
      </w:r>
    </w:p>
    <w:p w:rsidR="00271DA0" w:rsidRPr="00657683" w:rsidRDefault="00271DA0" w:rsidP="00657683">
      <w:pPr>
        <w:rPr>
          <w:sz w:val="28"/>
          <w:szCs w:val="28"/>
        </w:rPr>
      </w:pPr>
    </w:p>
    <w:sectPr w:rsidR="00271DA0" w:rsidRPr="00657683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B24"/>
    <w:rsid w:val="00265232"/>
    <w:rsid w:val="00271DA0"/>
    <w:rsid w:val="00460DB3"/>
    <w:rsid w:val="004D1230"/>
    <w:rsid w:val="004E545D"/>
    <w:rsid w:val="005E5114"/>
    <w:rsid w:val="00657683"/>
    <w:rsid w:val="007F2A85"/>
    <w:rsid w:val="00843B35"/>
    <w:rsid w:val="00A86B6B"/>
    <w:rsid w:val="00B52B24"/>
    <w:rsid w:val="00BF0AAB"/>
    <w:rsid w:val="00F2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8</cp:revision>
  <cp:lastPrinted>2021-05-16T11:46:00Z</cp:lastPrinted>
  <dcterms:created xsi:type="dcterms:W3CDTF">2019-12-28T12:44:00Z</dcterms:created>
  <dcterms:modified xsi:type="dcterms:W3CDTF">2022-04-04T06:35:00Z</dcterms:modified>
</cp:coreProperties>
</file>